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AC09" w14:textId="6197740B" w:rsidR="003E23F3" w:rsidRDefault="000935E9" w:rsidP="003E23F3">
      <w:pPr>
        <w:jc w:val="center"/>
      </w:pPr>
      <w:r w:rsidRPr="000935E9">
        <w:rPr>
          <w:rFonts w:hint="eastAsia"/>
        </w:rPr>
        <w:t>ザーイド国際空港情報（３月１日午後６時）</w:t>
      </w:r>
    </w:p>
    <w:p w14:paraId="23224BFD" w14:textId="77777777" w:rsidR="000935E9" w:rsidRDefault="000935E9" w:rsidP="003E23F3">
      <w:pPr>
        <w:jc w:val="center"/>
      </w:pPr>
    </w:p>
    <w:p w14:paraId="6E95BF96" w14:textId="77777777" w:rsidR="000935E9" w:rsidRDefault="000935E9" w:rsidP="003E23F3">
      <w:pPr>
        <w:jc w:val="left"/>
      </w:pPr>
      <w:r w:rsidRPr="000935E9">
        <w:rPr>
          <w:rFonts w:hint="eastAsia"/>
        </w:rPr>
        <w:t>アブダビ首長国内にあるザーイド国際空港は、３月１日午後６時現在、周辺の空域封鎖によりザーイド国際空港からの離発着が制限されております。</w:t>
      </w:r>
      <w:r w:rsidRPr="000935E9">
        <w:rPr>
          <w:rFonts w:hint="eastAsia"/>
        </w:rPr>
        <w:t xml:space="preserve"> </w:t>
      </w:r>
      <w:r w:rsidRPr="000935E9">
        <w:rPr>
          <w:rFonts w:hint="eastAsia"/>
        </w:rPr>
        <w:br/>
      </w:r>
      <w:r w:rsidRPr="000935E9">
        <w:rPr>
          <w:rFonts w:hint="eastAsia"/>
        </w:rPr>
        <w:t>なお、ザーイド国際空港は現時点で３月２日午前２時まで空港封鎖とアナウンスしております。</w:t>
      </w:r>
      <w:r w:rsidRPr="000935E9">
        <w:rPr>
          <w:rFonts w:hint="eastAsia"/>
        </w:rPr>
        <w:t xml:space="preserve"> </w:t>
      </w:r>
      <w:r w:rsidRPr="000935E9">
        <w:rPr>
          <w:rFonts w:hint="eastAsia"/>
        </w:rPr>
        <w:br/>
      </w:r>
      <w:r w:rsidRPr="000935E9">
        <w:rPr>
          <w:rFonts w:hint="eastAsia"/>
        </w:rPr>
        <w:t>邦人の皆様におかれては、関連情報の入手に努めるようお願いします。</w:t>
      </w:r>
    </w:p>
    <w:p w14:paraId="1E5DC02C" w14:textId="77777777" w:rsidR="000935E9" w:rsidRDefault="000935E9" w:rsidP="003E23F3">
      <w:pPr>
        <w:jc w:val="left"/>
      </w:pPr>
    </w:p>
    <w:p w14:paraId="4AF109BC" w14:textId="4B4A4550" w:rsidR="003E23F3" w:rsidRPr="003E23F3" w:rsidRDefault="004F4CC3" w:rsidP="003E23F3">
      <w:pPr>
        <w:jc w:val="left"/>
      </w:pPr>
      <w:r w:rsidRPr="004F4CC3">
        <w:rPr>
          <w:rFonts w:hint="eastAsia"/>
        </w:rPr>
        <w:t>●ザーイド国際空港（リンク先）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hyperlink r:id="rId4" w:history="1">
        <w:r w:rsidRPr="00C80796">
          <w:rPr>
            <w:rStyle w:val="aa"/>
            <w:rFonts w:hint="eastAsia"/>
          </w:rPr>
          <w:t>https://www.zayedi</w:t>
        </w:r>
        <w:r w:rsidRPr="00C80796">
          <w:rPr>
            <w:rStyle w:val="aa"/>
            <w:rFonts w:hint="eastAsia"/>
          </w:rPr>
          <w:t>n</w:t>
        </w:r>
        <w:r w:rsidRPr="00C80796">
          <w:rPr>
            <w:rStyle w:val="aa"/>
            <w:rFonts w:hint="eastAsia"/>
          </w:rPr>
          <w:t>ternationalairport.ae/</w:t>
        </w:r>
      </w:hyperlink>
      <w:r w:rsidRPr="004F4CC3">
        <w:rPr>
          <w:rFonts w:hint="eastAsia"/>
        </w:rPr>
        <w:br/>
      </w:r>
      <w:r w:rsidRPr="004F4CC3">
        <w:rPr>
          <w:rFonts w:hint="eastAsia"/>
        </w:rPr>
        <w:t>●ザーイド国際空港（空港封鎖情報）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hyperlink r:id="rId5" w:history="1">
        <w:r w:rsidRPr="00C80796">
          <w:rPr>
            <w:rStyle w:val="aa"/>
            <w:rFonts w:hint="eastAsia"/>
          </w:rPr>
          <w:t>https://www.etihad.com/en-jo/manage/flight-status</w:t>
        </w:r>
      </w:hyperlink>
      <w:r w:rsidRPr="004F4CC3">
        <w:rPr>
          <w:rFonts w:hint="eastAsia"/>
        </w:rPr>
        <w:br/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（問い合わせ窓口）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○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在アラブ首長国連邦日本国大使館　領事警備班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電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話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：</w:t>
      </w:r>
      <w:r w:rsidRPr="004F4CC3">
        <w:rPr>
          <w:rFonts w:hint="eastAsia"/>
        </w:rPr>
        <w:t>(971-2)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4435696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メール</w:t>
      </w:r>
      <w:r w:rsidRPr="004F4CC3">
        <w:rPr>
          <w:rFonts w:hint="eastAsia"/>
        </w:rPr>
        <w:t>:</w:t>
      </w:r>
      <w:r>
        <w:rPr>
          <w:rFonts w:hint="eastAsia"/>
        </w:rPr>
        <w:t xml:space="preserve"> </w:t>
      </w:r>
      <w:hyperlink r:id="rId6" w:history="1">
        <w:r w:rsidR="00C80796" w:rsidRPr="00C80796">
          <w:rPr>
            <w:rStyle w:val="aa"/>
          </w:rPr>
          <w:t>mailto:consular@ab.mofa.go.jp</w:t>
        </w:r>
      </w:hyperlink>
      <w:r w:rsidRPr="004F4CC3">
        <w:rPr>
          <w:rFonts w:hint="eastAsia"/>
        </w:rPr>
        <w:br/>
      </w:r>
      <w:r w:rsidRPr="004F4CC3">
        <w:rPr>
          <w:rFonts w:hint="eastAsia"/>
        </w:rPr>
        <w:t>住　所：</w:t>
      </w:r>
      <w:r w:rsidRPr="004F4CC3">
        <w:rPr>
          <w:rFonts w:hint="eastAsia"/>
        </w:rPr>
        <w:t>Villa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#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633,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Mubarak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Bin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Mohammed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St.,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Abu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Dhabi,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United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Arab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Emirates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ホームページ：</w:t>
      </w:r>
      <w:hyperlink r:id="rId7" w:history="1">
        <w:r w:rsidRPr="00C80796">
          <w:rPr>
            <w:rStyle w:val="aa"/>
            <w:rFonts w:hint="eastAsia"/>
          </w:rPr>
          <w:t>https://www.uae.emb-japan.go.jp/itprtop_ja/index.html</w:t>
        </w:r>
      </w:hyperlink>
    </w:p>
    <w:sectPr w:rsidR="003E23F3" w:rsidRPr="003E23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18"/>
    <w:rsid w:val="00032F27"/>
    <w:rsid w:val="000935E9"/>
    <w:rsid w:val="000B44D3"/>
    <w:rsid w:val="000C0630"/>
    <w:rsid w:val="001258B3"/>
    <w:rsid w:val="003E23F3"/>
    <w:rsid w:val="004707FF"/>
    <w:rsid w:val="00493370"/>
    <w:rsid w:val="004F4CC3"/>
    <w:rsid w:val="005920F5"/>
    <w:rsid w:val="005F62F7"/>
    <w:rsid w:val="006D7032"/>
    <w:rsid w:val="00721763"/>
    <w:rsid w:val="008E5E39"/>
    <w:rsid w:val="009F203A"/>
    <w:rsid w:val="009F6679"/>
    <w:rsid w:val="00A70F20"/>
    <w:rsid w:val="00B25196"/>
    <w:rsid w:val="00B8296A"/>
    <w:rsid w:val="00C80796"/>
    <w:rsid w:val="00F013D1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9028F"/>
  <w15:chartTrackingRefBased/>
  <w15:docId w15:val="{81684461-1FDF-4376-8EE6-A559174A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FC1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C18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C1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C1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337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ae.emb-japan.go.jp/itprtop_ja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r@ab.mofa.go.jp" TargetMode="External"/><Relationship Id="rId5" Type="http://schemas.openxmlformats.org/officeDocument/2006/relationships/hyperlink" Target="https://www.etihad.com/en-jo/manage/flight-status" TargetMode="External"/><Relationship Id="rId4" Type="http://schemas.openxmlformats.org/officeDocument/2006/relationships/hyperlink" Target="https://www.zayedinternationalairport.a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 MIZUKI</dc:creator>
  <cp:keywords/>
  <dc:description/>
  <cp:lastModifiedBy>KOYAMA MIZUKI</cp:lastModifiedBy>
  <cp:revision>9</cp:revision>
  <dcterms:created xsi:type="dcterms:W3CDTF">2026-03-03T04:25:00Z</dcterms:created>
  <dcterms:modified xsi:type="dcterms:W3CDTF">2026-03-03T14:55:00Z</dcterms:modified>
</cp:coreProperties>
</file>